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ED197" w14:textId="4F698A39" w:rsidR="00DB1BB1" w:rsidRPr="00EA0579" w:rsidRDefault="00B21825" w:rsidP="000C249C">
      <w:pPr>
        <w:pStyle w:val="Titre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EA0579">
        <w:rPr>
          <w:b/>
          <w:bCs/>
        </w:rPr>
        <w:t xml:space="preserve">COMPTE -RENDU </w:t>
      </w:r>
      <w:r w:rsidR="00D67CC0">
        <w:rPr>
          <w:b/>
          <w:bCs/>
        </w:rPr>
        <w:t xml:space="preserve">DE LA RENCONTRE ENTRE </w:t>
      </w:r>
      <w:r w:rsidR="00F55031">
        <w:rPr>
          <w:b/>
          <w:bCs/>
        </w:rPr>
        <w:t>L’A.A. S</w:t>
      </w:r>
      <w:r w:rsidR="00100BAD">
        <w:rPr>
          <w:b/>
          <w:bCs/>
        </w:rPr>
        <w:t xml:space="preserve">   </w:t>
      </w:r>
      <w:r w:rsidR="001C24A2">
        <w:rPr>
          <w:b/>
          <w:bCs/>
        </w:rPr>
        <w:t>ET</w:t>
      </w:r>
      <w:r w:rsidR="001C24A2" w:rsidRPr="00EA0579">
        <w:rPr>
          <w:b/>
          <w:bCs/>
        </w:rPr>
        <w:t xml:space="preserve"> </w:t>
      </w:r>
      <w:r w:rsidR="00D67CC0">
        <w:rPr>
          <w:b/>
          <w:bCs/>
        </w:rPr>
        <w:t xml:space="preserve">LE </w:t>
      </w:r>
      <w:r w:rsidR="001C24A2" w:rsidRPr="00EA0579">
        <w:rPr>
          <w:b/>
          <w:bCs/>
        </w:rPr>
        <w:t>SNECEA</w:t>
      </w:r>
    </w:p>
    <w:p w14:paraId="4B699DBD" w14:textId="77777777" w:rsidR="00B21825" w:rsidRDefault="00B21825"/>
    <w:p w14:paraId="6A0D232A" w14:textId="1046625E" w:rsidR="00B21825" w:rsidRDefault="00B21825">
      <w:r>
        <w:t>L</w:t>
      </w:r>
      <w:r w:rsidR="00D67CC0">
        <w:t>a rencontre s’est tenue le mercredi</w:t>
      </w:r>
      <w:r w:rsidR="00E82E13">
        <w:t xml:space="preserve"> </w:t>
      </w:r>
      <w:r w:rsidR="004925D5">
        <w:t>4</w:t>
      </w:r>
      <w:r>
        <w:t xml:space="preserve"> </w:t>
      </w:r>
      <w:r w:rsidR="004925D5">
        <w:t>septembre à</w:t>
      </w:r>
      <w:r>
        <w:t xml:space="preserve"> </w:t>
      </w:r>
      <w:r w:rsidR="004925D5">
        <w:t>1</w:t>
      </w:r>
      <w:r w:rsidR="00D67CC0">
        <w:t>6</w:t>
      </w:r>
      <w:r>
        <w:t xml:space="preserve">H au </w:t>
      </w:r>
      <w:r w:rsidR="004925D5">
        <w:t>Siege de</w:t>
      </w:r>
      <w:r w:rsidR="00224AAF">
        <w:t xml:space="preserve"> l’</w:t>
      </w:r>
      <w:r w:rsidR="004925D5">
        <w:t>A</w:t>
      </w:r>
      <w:r w:rsidR="00224AAF">
        <w:t>ssociation des assureurs du Sénégal.</w:t>
      </w:r>
    </w:p>
    <w:p w14:paraId="1769B65E" w14:textId="573194A7" w:rsidR="001F0A0B" w:rsidRPr="001F0A0B" w:rsidRDefault="000C249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Etaient </w:t>
      </w:r>
      <w:r w:rsidRPr="001F0A0B">
        <w:rPr>
          <w:b/>
          <w:bCs/>
          <w:u w:val="single"/>
        </w:rPr>
        <w:t>présents</w:t>
      </w:r>
      <w:r>
        <w:rPr>
          <w:b/>
          <w:bCs/>
          <w:u w:val="single"/>
        </w:rPr>
        <w:t> :</w:t>
      </w:r>
    </w:p>
    <w:p w14:paraId="61AE3536" w14:textId="3AA1464C" w:rsidR="00B21825" w:rsidRPr="00B21825" w:rsidRDefault="000C249C">
      <w:pPr>
        <w:rPr>
          <w:b/>
          <w:bCs/>
          <w:u w:val="single"/>
        </w:rPr>
      </w:pPr>
      <w:r>
        <w:rPr>
          <w:b/>
          <w:bCs/>
          <w:u w:val="single"/>
        </w:rPr>
        <w:t>Pour le</w:t>
      </w:r>
      <w:r w:rsidR="00B21825" w:rsidRPr="00B21825">
        <w:rPr>
          <w:b/>
          <w:bCs/>
          <w:u w:val="single"/>
        </w:rPr>
        <w:t xml:space="preserve"> S</w:t>
      </w:r>
      <w:r>
        <w:rPr>
          <w:b/>
          <w:bCs/>
          <w:u w:val="single"/>
        </w:rPr>
        <w:t>.</w:t>
      </w:r>
      <w:r w:rsidR="00B21825" w:rsidRPr="00B21825">
        <w:rPr>
          <w:b/>
          <w:bCs/>
          <w:u w:val="single"/>
        </w:rPr>
        <w:t>N</w:t>
      </w:r>
      <w:r>
        <w:rPr>
          <w:b/>
          <w:bCs/>
          <w:u w:val="single"/>
        </w:rPr>
        <w:t>.</w:t>
      </w:r>
      <w:r w:rsidR="00B21825" w:rsidRPr="00B21825">
        <w:rPr>
          <w:b/>
          <w:bCs/>
          <w:u w:val="single"/>
        </w:rPr>
        <w:t>E</w:t>
      </w:r>
      <w:r>
        <w:rPr>
          <w:b/>
          <w:bCs/>
          <w:u w:val="single"/>
        </w:rPr>
        <w:t>.</w:t>
      </w:r>
      <w:r w:rsidR="00B21825" w:rsidRPr="00B21825">
        <w:rPr>
          <w:b/>
          <w:bCs/>
          <w:u w:val="single"/>
        </w:rPr>
        <w:t>C</w:t>
      </w:r>
      <w:r>
        <w:rPr>
          <w:b/>
          <w:bCs/>
          <w:u w:val="single"/>
        </w:rPr>
        <w:t>.</w:t>
      </w:r>
      <w:r w:rsidR="00B21825" w:rsidRPr="00B21825">
        <w:rPr>
          <w:b/>
          <w:bCs/>
          <w:u w:val="single"/>
        </w:rPr>
        <w:t>E</w:t>
      </w:r>
      <w:r>
        <w:rPr>
          <w:b/>
          <w:bCs/>
          <w:u w:val="single"/>
        </w:rPr>
        <w:t>.</w:t>
      </w:r>
      <w:r w:rsidR="00B21825" w:rsidRPr="00B21825">
        <w:rPr>
          <w:b/>
          <w:bCs/>
          <w:u w:val="single"/>
        </w:rPr>
        <w:t>A</w:t>
      </w:r>
    </w:p>
    <w:p w14:paraId="14A234F9" w14:textId="77777777" w:rsidR="00B21825" w:rsidRPr="007D1775" w:rsidRDefault="00B21825" w:rsidP="00B21825">
      <w:pPr>
        <w:pStyle w:val="Paragraphedeliste"/>
        <w:numPr>
          <w:ilvl w:val="0"/>
          <w:numId w:val="1"/>
        </w:numPr>
      </w:pPr>
      <w:r w:rsidRPr="00997D0A">
        <w:rPr>
          <w:b/>
          <w:bCs/>
        </w:rPr>
        <w:t>La Secrétaire Générale</w:t>
      </w:r>
      <w:r>
        <w:t xml:space="preserve"> : </w:t>
      </w:r>
      <w:r w:rsidRPr="007D1775">
        <w:t>Mme WANE Adama Aîssé</w:t>
      </w:r>
    </w:p>
    <w:p w14:paraId="346D1A52" w14:textId="46597BD3" w:rsidR="00B21825" w:rsidRDefault="00B21825" w:rsidP="00B21825">
      <w:pPr>
        <w:pStyle w:val="Paragraphedeliste"/>
        <w:numPr>
          <w:ilvl w:val="0"/>
          <w:numId w:val="1"/>
        </w:numPr>
      </w:pPr>
      <w:r w:rsidRPr="00997D0A">
        <w:rPr>
          <w:b/>
          <w:bCs/>
        </w:rPr>
        <w:t xml:space="preserve">Le Secrétaire </w:t>
      </w:r>
      <w:r w:rsidR="00997D0A" w:rsidRPr="00997D0A">
        <w:rPr>
          <w:b/>
          <w:bCs/>
        </w:rPr>
        <w:t>chargé de l’administration</w:t>
      </w:r>
      <w:r>
        <w:t xml:space="preserve"> : </w:t>
      </w:r>
      <w:r w:rsidRPr="00997D0A">
        <w:t>M. Assane NIANG</w:t>
      </w:r>
      <w:r>
        <w:t xml:space="preserve"> </w:t>
      </w:r>
    </w:p>
    <w:p w14:paraId="75FBF72A" w14:textId="42D05938" w:rsidR="003C2BBD" w:rsidRDefault="003C2BBD" w:rsidP="00B21825">
      <w:pPr>
        <w:pStyle w:val="Paragraphedeliste"/>
        <w:numPr>
          <w:ilvl w:val="0"/>
          <w:numId w:val="1"/>
        </w:numPr>
      </w:pPr>
      <w:r>
        <w:t>Mme AWA WADJI –</w:t>
      </w:r>
      <w:r w:rsidR="00D67CC0" w:rsidRPr="00997D0A">
        <w:rPr>
          <w:b/>
          <w:bCs/>
        </w:rPr>
        <w:t>Membre du CMP</w:t>
      </w:r>
      <w:r>
        <w:t xml:space="preserve">   </w:t>
      </w:r>
    </w:p>
    <w:p w14:paraId="1D0B77A9" w14:textId="4F718C59" w:rsidR="00B21825" w:rsidRDefault="007D1775" w:rsidP="00B21825">
      <w:pPr>
        <w:pStyle w:val="Paragraphedeliste"/>
        <w:numPr>
          <w:ilvl w:val="0"/>
          <w:numId w:val="1"/>
        </w:numPr>
      </w:pPr>
      <w:r>
        <w:t>M.</w:t>
      </w:r>
      <w:r w:rsidR="00B21825">
        <w:t xml:space="preserve"> </w:t>
      </w:r>
      <w:r w:rsidR="00D67CC0">
        <w:t xml:space="preserve">Mamadou </w:t>
      </w:r>
      <w:r w:rsidR="00B21825">
        <w:t>Djiby KANE</w:t>
      </w:r>
      <w:r w:rsidR="00D67CC0">
        <w:t xml:space="preserve">- </w:t>
      </w:r>
      <w:r w:rsidR="00D67CC0" w:rsidRPr="00997D0A">
        <w:rPr>
          <w:b/>
          <w:bCs/>
        </w:rPr>
        <w:t>Membre du CMP</w:t>
      </w:r>
    </w:p>
    <w:p w14:paraId="6206068A" w14:textId="751679E0" w:rsidR="00B21825" w:rsidRPr="000C249C" w:rsidRDefault="000C249C" w:rsidP="000C249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Pour </w:t>
      </w:r>
      <w:r w:rsidR="00316718" w:rsidRPr="000C249C">
        <w:rPr>
          <w:b/>
          <w:bCs/>
          <w:u w:val="single"/>
        </w:rPr>
        <w:t>l’</w:t>
      </w:r>
      <w:r w:rsidR="00D67CC0" w:rsidRPr="000C249C">
        <w:rPr>
          <w:b/>
          <w:bCs/>
          <w:u w:val="single"/>
        </w:rPr>
        <w:t>A</w:t>
      </w:r>
      <w:r w:rsidR="00316718" w:rsidRPr="000C249C">
        <w:rPr>
          <w:b/>
          <w:bCs/>
          <w:u w:val="single"/>
        </w:rPr>
        <w:t xml:space="preserve">ssociation des </w:t>
      </w:r>
      <w:r w:rsidR="00D67CC0" w:rsidRPr="000C249C">
        <w:rPr>
          <w:b/>
          <w:bCs/>
          <w:u w:val="single"/>
        </w:rPr>
        <w:t>A</w:t>
      </w:r>
      <w:r w:rsidR="00316718" w:rsidRPr="000C249C">
        <w:rPr>
          <w:b/>
          <w:bCs/>
          <w:u w:val="single"/>
        </w:rPr>
        <w:t xml:space="preserve">ssureurs du </w:t>
      </w:r>
      <w:r w:rsidR="00D67CC0" w:rsidRPr="000C249C">
        <w:rPr>
          <w:b/>
          <w:bCs/>
          <w:u w:val="single"/>
        </w:rPr>
        <w:t>S</w:t>
      </w:r>
      <w:r w:rsidR="00316718" w:rsidRPr="000C249C">
        <w:rPr>
          <w:b/>
          <w:bCs/>
          <w:u w:val="single"/>
        </w:rPr>
        <w:t>énégal</w:t>
      </w:r>
      <w:r w:rsidR="00EA0579" w:rsidRPr="000C249C">
        <w:rPr>
          <w:b/>
          <w:bCs/>
          <w:u w:val="single"/>
        </w:rPr>
        <w:t xml:space="preserve"> </w:t>
      </w:r>
    </w:p>
    <w:p w14:paraId="4926974A" w14:textId="38A9AB4A" w:rsidR="00316718" w:rsidRDefault="00316718" w:rsidP="00B21825">
      <w:pPr>
        <w:pStyle w:val="Paragraphedeliste"/>
      </w:pPr>
      <w:r w:rsidRPr="00997D0A">
        <w:rPr>
          <w:b/>
          <w:bCs/>
        </w:rPr>
        <w:t>La présidente</w:t>
      </w:r>
      <w:r w:rsidR="00D67CC0">
        <w:t xml:space="preserve"> : </w:t>
      </w:r>
      <w:r>
        <w:t xml:space="preserve">Mme OUMOU </w:t>
      </w:r>
      <w:r w:rsidR="005201B2">
        <w:t>K. NIANG</w:t>
      </w:r>
      <w:r>
        <w:t xml:space="preserve"> TOURE </w:t>
      </w:r>
    </w:p>
    <w:p w14:paraId="45EF3A57" w14:textId="739692E4" w:rsidR="00316718" w:rsidRDefault="00D67CC0" w:rsidP="00B21825">
      <w:pPr>
        <w:pStyle w:val="Paragraphedeliste"/>
      </w:pPr>
      <w:r w:rsidRPr="00997D0A">
        <w:rPr>
          <w:b/>
          <w:bCs/>
        </w:rPr>
        <w:t>1</w:t>
      </w:r>
      <w:r w:rsidRPr="00997D0A">
        <w:rPr>
          <w:b/>
          <w:bCs/>
          <w:vertAlign w:val="superscript"/>
        </w:rPr>
        <w:t>er</w:t>
      </w:r>
      <w:r w:rsidRPr="00997D0A">
        <w:rPr>
          <w:b/>
          <w:bCs/>
        </w:rPr>
        <w:t xml:space="preserve"> Vice-Président</w:t>
      </w:r>
      <w:r>
        <w:t xml:space="preserve"> :</w:t>
      </w:r>
      <w:r w:rsidR="00B21825">
        <w:t xml:space="preserve"> </w:t>
      </w:r>
      <w:r>
        <w:t xml:space="preserve">M. </w:t>
      </w:r>
      <w:r w:rsidR="00316718">
        <w:t>AMAR KEBE</w:t>
      </w:r>
    </w:p>
    <w:p w14:paraId="74037A68" w14:textId="0C6A53FC" w:rsidR="00316718" w:rsidRDefault="00316718" w:rsidP="00B21825">
      <w:pPr>
        <w:pStyle w:val="Paragraphedeliste"/>
      </w:pPr>
      <w:r>
        <w:t xml:space="preserve">MR MOMAR SECK </w:t>
      </w:r>
      <w:r w:rsidR="00D67CC0">
        <w:t xml:space="preserve">– </w:t>
      </w:r>
      <w:r w:rsidR="00D67CC0" w:rsidRPr="00997D0A">
        <w:rPr>
          <w:b/>
          <w:bCs/>
        </w:rPr>
        <w:t>Membre du CMP</w:t>
      </w:r>
      <w:r>
        <w:t xml:space="preserve"> </w:t>
      </w:r>
    </w:p>
    <w:p w14:paraId="70EFEFDE" w14:textId="50B02542" w:rsidR="00316718" w:rsidRDefault="00316718" w:rsidP="00B21825">
      <w:pPr>
        <w:pStyle w:val="Paragraphedeliste"/>
      </w:pPr>
      <w:r>
        <w:t>Mr Mamadou FAYE –</w:t>
      </w:r>
      <w:r w:rsidR="00D67CC0">
        <w:t xml:space="preserve"> </w:t>
      </w:r>
      <w:r w:rsidR="00D67CC0" w:rsidRPr="00997D0A">
        <w:rPr>
          <w:b/>
          <w:bCs/>
        </w:rPr>
        <w:t>Membre de l’A.A. S</w:t>
      </w:r>
    </w:p>
    <w:p w14:paraId="335B74B6" w14:textId="08357E29" w:rsidR="00316718" w:rsidRDefault="00316718" w:rsidP="00B21825">
      <w:pPr>
        <w:pStyle w:val="Paragraphedeliste"/>
      </w:pPr>
      <w:r>
        <w:t xml:space="preserve">Mr Matar FAYE </w:t>
      </w:r>
      <w:r w:rsidR="00D67CC0">
        <w:t xml:space="preserve">– </w:t>
      </w:r>
      <w:r w:rsidR="00D67CC0" w:rsidRPr="00997D0A">
        <w:rPr>
          <w:b/>
          <w:bCs/>
        </w:rPr>
        <w:t>Membre du CMP</w:t>
      </w:r>
    </w:p>
    <w:p w14:paraId="34FF4874" w14:textId="3C821E17" w:rsidR="00B21825" w:rsidRDefault="00B21825" w:rsidP="00B21825">
      <w:pPr>
        <w:pStyle w:val="Paragraphedeliste"/>
      </w:pPr>
      <w:r>
        <w:t xml:space="preserve">M. </w:t>
      </w:r>
      <w:r w:rsidR="00316718">
        <w:t>SAMBOU –</w:t>
      </w:r>
      <w:r w:rsidR="00997D0A">
        <w:t xml:space="preserve"> </w:t>
      </w:r>
      <w:r w:rsidR="00316718" w:rsidRPr="00997D0A">
        <w:rPr>
          <w:b/>
          <w:bCs/>
        </w:rPr>
        <w:t>FACE AFRICA</w:t>
      </w:r>
      <w:r w:rsidR="00316718">
        <w:t xml:space="preserve"> </w:t>
      </w:r>
    </w:p>
    <w:p w14:paraId="51A35DEE" w14:textId="77777777" w:rsidR="00622037" w:rsidRDefault="00622037" w:rsidP="001F0A0B">
      <w:r>
        <w:rPr>
          <w:b/>
          <w:bCs/>
          <w:u w:val="single"/>
        </w:rPr>
        <w:t>Ordre du jour</w:t>
      </w:r>
      <w:r w:rsidR="001F0A0B" w:rsidRPr="00F35FDC">
        <w:rPr>
          <w:b/>
          <w:bCs/>
          <w:u w:val="single"/>
        </w:rPr>
        <w:t> :</w:t>
      </w:r>
      <w:r>
        <w:rPr>
          <w:b/>
          <w:bCs/>
          <w:u w:val="single"/>
        </w:rPr>
        <w:t xml:space="preserve"> </w:t>
      </w:r>
      <w:r w:rsidR="001F0A0B">
        <w:t xml:space="preserve"> </w:t>
      </w:r>
      <w:r>
        <w:t xml:space="preserve">  </w:t>
      </w:r>
    </w:p>
    <w:p w14:paraId="0D267A67" w14:textId="26B08216" w:rsidR="008F38CD" w:rsidRDefault="008F38CD" w:rsidP="00622037">
      <w:pPr>
        <w:pStyle w:val="Paragraphedeliste"/>
        <w:numPr>
          <w:ilvl w:val="0"/>
          <w:numId w:val="2"/>
        </w:numPr>
      </w:pPr>
      <w:r>
        <w:t>Déterminer la suite des négociations relative à la CC</w:t>
      </w:r>
    </w:p>
    <w:p w14:paraId="3E19C03C" w14:textId="65DA922B" w:rsidR="00622037" w:rsidRDefault="00622037" w:rsidP="00622037">
      <w:pPr>
        <w:pStyle w:val="Paragraphedeliste"/>
        <w:numPr>
          <w:ilvl w:val="0"/>
          <w:numId w:val="2"/>
        </w:numPr>
      </w:pPr>
      <w:r>
        <w:t>Le non-reversement des retenus syndicales mensuels de certaines compagnies.</w:t>
      </w:r>
    </w:p>
    <w:p w14:paraId="660B1C2B" w14:textId="657251FA" w:rsidR="00622037" w:rsidRDefault="00FB5455" w:rsidP="00622037">
      <w:pPr>
        <w:pStyle w:val="Paragraphedeliste"/>
        <w:numPr>
          <w:ilvl w:val="0"/>
          <w:numId w:val="2"/>
        </w:numPr>
      </w:pPr>
      <w:r>
        <w:t>Proposition d</w:t>
      </w:r>
      <w:r w:rsidR="00622037">
        <w:t>’adoption d’un calendrier de rencontre périodique entre le syndicat et le patronat.</w:t>
      </w:r>
    </w:p>
    <w:p w14:paraId="1D73C6DF" w14:textId="1C05BF2B" w:rsidR="009F1922" w:rsidRDefault="00316718" w:rsidP="001F0A0B">
      <w:pPr>
        <w:jc w:val="both"/>
      </w:pPr>
      <w:r>
        <w:t xml:space="preserve">Après avoir souhaité la bienvenue à tous les </w:t>
      </w:r>
      <w:r w:rsidR="009F1922">
        <w:t>participants, Mme</w:t>
      </w:r>
      <w:r w:rsidR="00A913C4">
        <w:t xml:space="preserve"> </w:t>
      </w:r>
      <w:r w:rsidR="009F1922">
        <w:t>TOURE</w:t>
      </w:r>
      <w:r w:rsidR="00523DA5">
        <w:t xml:space="preserve"> </w:t>
      </w:r>
      <w:r w:rsidR="00A913C4">
        <w:t>a</w:t>
      </w:r>
      <w:r w:rsidR="00523DA5">
        <w:t xml:space="preserve"> </w:t>
      </w:r>
      <w:r w:rsidR="009F1922">
        <w:t>commencé par la présentation des collaborateurs ayant pris part à la rencontre.</w:t>
      </w:r>
      <w:r w:rsidR="00152153">
        <w:t xml:space="preserve"> Elle a félicité le S.G dans ses nouvelles fonctions et lui souhaite un grand succès dans la mission qui lui est assignée.</w:t>
      </w:r>
    </w:p>
    <w:p w14:paraId="1B839069" w14:textId="00ED2D3E" w:rsidR="001522A0" w:rsidRDefault="00AA3D94" w:rsidP="001F0A0B">
      <w:pPr>
        <w:jc w:val="both"/>
      </w:pPr>
      <w:r>
        <w:t xml:space="preserve"> Mme</w:t>
      </w:r>
      <w:r w:rsidR="009F1922">
        <w:t xml:space="preserve"> </w:t>
      </w:r>
      <w:r>
        <w:t>WANE prit</w:t>
      </w:r>
      <w:r w:rsidR="009F1922">
        <w:t xml:space="preserve"> la parole et </w:t>
      </w:r>
      <w:r>
        <w:t xml:space="preserve">sollicite Mr </w:t>
      </w:r>
      <w:r w:rsidR="009F1922">
        <w:t xml:space="preserve">Assane NIANG </w:t>
      </w:r>
      <w:r>
        <w:t xml:space="preserve">pour </w:t>
      </w:r>
      <w:r w:rsidR="009F1922">
        <w:t>de</w:t>
      </w:r>
      <w:r>
        <w:t>s</w:t>
      </w:r>
      <w:r w:rsidR="009F1922">
        <w:t xml:space="preserve"> prière</w:t>
      </w:r>
      <w:r w:rsidR="004C2599">
        <w:t>s</w:t>
      </w:r>
      <w:r w:rsidR="009F1922">
        <w:t>.</w:t>
      </w:r>
      <w:r w:rsidR="004C2599">
        <w:t xml:space="preserve"> Un tour de table, donna l’occasion à chaque participant de se présenter</w:t>
      </w:r>
      <w:r w:rsidR="00622037">
        <w:t>.</w:t>
      </w:r>
    </w:p>
    <w:p w14:paraId="466C5AE2" w14:textId="69E5F773" w:rsidR="009F1922" w:rsidRDefault="009F1922" w:rsidP="001F0A0B">
      <w:pPr>
        <w:jc w:val="both"/>
      </w:pPr>
      <w:r>
        <w:t xml:space="preserve">Après cette séance, Mme </w:t>
      </w:r>
      <w:r w:rsidR="009D1DB1">
        <w:t xml:space="preserve">WANE, </w:t>
      </w:r>
      <w:r w:rsidR="00006BFB">
        <w:t>transmis</w:t>
      </w:r>
      <w:r w:rsidR="001522A0">
        <w:t xml:space="preserve"> au nom de tous les travailleurs du secteur à </w:t>
      </w:r>
      <w:proofErr w:type="gramStart"/>
      <w:r w:rsidR="00997D0A">
        <w:t>l’A.A.S</w:t>
      </w:r>
      <w:proofErr w:type="gramEnd"/>
      <w:r w:rsidR="001522A0">
        <w:t xml:space="preserve"> leur </w:t>
      </w:r>
      <w:r>
        <w:t>remercie</w:t>
      </w:r>
      <w:r w:rsidR="001522A0">
        <w:t xml:space="preserve">ment </w:t>
      </w:r>
      <w:r>
        <w:t xml:space="preserve">pour </w:t>
      </w:r>
      <w:r w:rsidR="001522A0">
        <w:t>tous les efforts consentis</w:t>
      </w:r>
      <w:r>
        <w:t xml:space="preserve"> </w:t>
      </w:r>
      <w:r w:rsidR="001522A0">
        <w:t>à la suite du</w:t>
      </w:r>
      <w:r>
        <w:t xml:space="preserve"> rappel à Dieu du S.G Amdy Moustapha DIALLO. </w:t>
      </w:r>
      <w:r w:rsidR="00152153">
        <w:t>Elle a remerci</w:t>
      </w:r>
      <w:r w:rsidR="00B37FA3">
        <w:t>é</w:t>
      </w:r>
      <w:r w:rsidR="00152153">
        <w:t xml:space="preserve"> la présidente pour les vœux souhaités.</w:t>
      </w:r>
    </w:p>
    <w:p w14:paraId="1C38539D" w14:textId="4C5348F9" w:rsidR="001522A0" w:rsidRDefault="001522A0" w:rsidP="001F0A0B">
      <w:pPr>
        <w:jc w:val="both"/>
      </w:pPr>
      <w:r>
        <w:t xml:space="preserve">Mme WANE propose de commencer par le point qui fâche </w:t>
      </w:r>
      <w:r w:rsidR="009D1DB1">
        <w:t xml:space="preserve">le </w:t>
      </w:r>
      <w:r>
        <w:t>moins, le reversement des retenu</w:t>
      </w:r>
      <w:r w:rsidR="009D1DB1">
        <w:t>e</w:t>
      </w:r>
      <w:r>
        <w:t>s syndical</w:t>
      </w:r>
      <w:r w:rsidR="009D1DB1">
        <w:t>es</w:t>
      </w:r>
      <w:r>
        <w:t>.</w:t>
      </w:r>
    </w:p>
    <w:p w14:paraId="1010387F" w14:textId="51FD91D9" w:rsidR="001522A0" w:rsidRDefault="001522A0" w:rsidP="001F0A0B">
      <w:pPr>
        <w:jc w:val="both"/>
      </w:pPr>
      <w:r>
        <w:t xml:space="preserve">Elle a </w:t>
      </w:r>
      <w:r w:rsidR="004D36EF">
        <w:t>distribué</w:t>
      </w:r>
      <w:r w:rsidR="009D1DB1">
        <w:t>, à ce propos,</w:t>
      </w:r>
      <w:r>
        <w:t xml:space="preserve"> un tableau récapitulatif </w:t>
      </w:r>
      <w:r w:rsidR="00190D24">
        <w:t>qui indique clairement la situation</w:t>
      </w:r>
      <w:r w:rsidR="00180F12">
        <w:t xml:space="preserve"> </w:t>
      </w:r>
      <w:r w:rsidR="00190D24">
        <w:t>des reversements de chaque entreprise.</w:t>
      </w:r>
    </w:p>
    <w:p w14:paraId="660517F5" w14:textId="266C143A" w:rsidR="00444C24" w:rsidRDefault="00444C24" w:rsidP="001F0A0B">
      <w:pPr>
        <w:jc w:val="both"/>
      </w:pPr>
      <w:r>
        <w:lastRenderedPageBreak/>
        <w:t xml:space="preserve">Elle a invité la présidente de </w:t>
      </w:r>
      <w:r w:rsidR="00D05F97">
        <w:t>l’A.A. S</w:t>
      </w:r>
      <w:r>
        <w:t xml:space="preserve"> à appuyer le syndicat dans le recouvrement tout en rappelant l’importance d</w:t>
      </w:r>
      <w:r w:rsidR="00FA3BDB">
        <w:t>es co</w:t>
      </w:r>
      <w:r w:rsidR="00F764A5">
        <w:t>t</w:t>
      </w:r>
      <w:r w:rsidR="00FA3BDB">
        <w:t>isations pour</w:t>
      </w:r>
      <w:r>
        <w:t xml:space="preserve"> une structure comme la nôtre.</w:t>
      </w:r>
    </w:p>
    <w:p w14:paraId="1E72F565" w14:textId="4C5CBA7B" w:rsidR="00444C24" w:rsidRDefault="00444C24" w:rsidP="001F0A0B">
      <w:pPr>
        <w:jc w:val="both"/>
      </w:pPr>
      <w:r>
        <w:t>Mme WANE a demandé à ses camarades s’il avait des compléments d’information à apporter.</w:t>
      </w:r>
    </w:p>
    <w:p w14:paraId="486E0DF3" w14:textId="170CCBF1" w:rsidR="00444C24" w:rsidRDefault="00444C24" w:rsidP="001F0A0B">
      <w:pPr>
        <w:jc w:val="both"/>
      </w:pPr>
      <w:r>
        <w:t>Tous ont trouvé que l’essentiel a été dit.</w:t>
      </w:r>
    </w:p>
    <w:p w14:paraId="3A9D6F82" w14:textId="3AEE0DF7" w:rsidR="00444C24" w:rsidRDefault="00444C24" w:rsidP="001F0A0B">
      <w:pPr>
        <w:jc w:val="both"/>
      </w:pPr>
      <w:r>
        <w:t>Mme TOURE a pris le document et nous promis de le partager avec les entreprises qui disposent de collège de délégués.</w:t>
      </w:r>
    </w:p>
    <w:p w14:paraId="19E2B879" w14:textId="1845F1C8" w:rsidR="00444C24" w:rsidRDefault="00444C24" w:rsidP="001F0A0B">
      <w:pPr>
        <w:jc w:val="both"/>
      </w:pPr>
      <w:r>
        <w:t>Mme WANE a accepté en précisant que pour les entreprises qui n’ont pas de collège</w:t>
      </w:r>
      <w:r w:rsidR="00F6266A">
        <w:t xml:space="preserve"> de délégués du personnel</w:t>
      </w:r>
      <w:r>
        <w:t xml:space="preserve">, les travailleurs viennent </w:t>
      </w:r>
      <w:r w:rsidR="00F6266A">
        <w:t>payer</w:t>
      </w:r>
      <w:r>
        <w:t xml:space="preserve"> directement au siège du SNECEA à la CNTS.</w:t>
      </w:r>
    </w:p>
    <w:p w14:paraId="53ABF416" w14:textId="42FE2A4B" w:rsidR="00F6266A" w:rsidRDefault="00F6266A" w:rsidP="001F0A0B">
      <w:pPr>
        <w:jc w:val="both"/>
      </w:pPr>
      <w:r>
        <w:t>Pour la rencontre périodique, Mme TOURE a promis de soumettre la demande lors de leur prochaine assemblée générale.</w:t>
      </w:r>
    </w:p>
    <w:p w14:paraId="1CE4FA7C" w14:textId="247D1697" w:rsidR="00F6266A" w:rsidRDefault="00F6266A" w:rsidP="001F0A0B">
      <w:pPr>
        <w:jc w:val="both"/>
      </w:pPr>
      <w:r>
        <w:t>Le dernier point abordé porte sur la convention</w:t>
      </w:r>
      <w:r w:rsidR="00D05F97">
        <w:t>.</w:t>
      </w:r>
      <w:r w:rsidR="00552DE4">
        <w:t xml:space="preserve"> </w:t>
      </w:r>
    </w:p>
    <w:p w14:paraId="4B0855E2" w14:textId="69427884" w:rsidR="00F6266A" w:rsidRDefault="00F6266A" w:rsidP="001F0A0B">
      <w:pPr>
        <w:jc w:val="both"/>
      </w:pPr>
      <w:r>
        <w:t xml:space="preserve">Mme WANE a commencé par </w:t>
      </w:r>
      <w:r w:rsidR="00552DE4">
        <w:t>camper</w:t>
      </w:r>
      <w:r>
        <w:t xml:space="preserve"> le décor en faisant une lecture ramassée du mémo sur le</w:t>
      </w:r>
      <w:r w:rsidR="00006BFB">
        <w:t xml:space="preserve"> projet</w:t>
      </w:r>
      <w:r>
        <w:t xml:space="preserve"> de la future convention que nous avons partagé</w:t>
      </w:r>
      <w:r w:rsidR="00552DE4">
        <w:t xml:space="preserve">. Elle rappelle que depuis la rencontre du 12 avril 2023, le patronat est devenu aphone ce qui a obligé le syndicat </w:t>
      </w:r>
      <w:r w:rsidR="00D05F97">
        <w:t>à</w:t>
      </w:r>
      <w:r w:rsidR="00552DE4">
        <w:t xml:space="preserve"> leur parler </w:t>
      </w:r>
      <w:r w:rsidR="00997D0A">
        <w:t>par presse</w:t>
      </w:r>
      <w:r w:rsidR="00D05F97">
        <w:t xml:space="preserve"> interposée</w:t>
      </w:r>
      <w:r w:rsidR="00552DE4">
        <w:t>.</w:t>
      </w:r>
    </w:p>
    <w:p w14:paraId="73987CAE" w14:textId="19745F18" w:rsidR="00552DE4" w:rsidRDefault="00552DE4" w:rsidP="001F0A0B">
      <w:pPr>
        <w:jc w:val="both"/>
      </w:pPr>
      <w:r>
        <w:t>Elle a donné la parole aux camarades.</w:t>
      </w:r>
    </w:p>
    <w:p w14:paraId="44B0EF27" w14:textId="4353797C" w:rsidR="00552DE4" w:rsidRDefault="00552DE4" w:rsidP="001F0A0B">
      <w:pPr>
        <w:jc w:val="both"/>
      </w:pPr>
      <w:r>
        <w:t xml:space="preserve">M. KANE pris la parole </w:t>
      </w:r>
      <w:r w:rsidR="00FA6777">
        <w:t>pour</w:t>
      </w:r>
      <w:r>
        <w:t xml:space="preserve"> appuy</w:t>
      </w:r>
      <w:r w:rsidR="00FA6777">
        <w:t>er</w:t>
      </w:r>
      <w:r>
        <w:t xml:space="preserve"> les propos tenus par l</w:t>
      </w:r>
      <w:r w:rsidR="00D05F97">
        <w:t>a</w:t>
      </w:r>
      <w:r>
        <w:t xml:space="preserve"> SG avant de donner la parole à </w:t>
      </w:r>
      <w:r w:rsidR="00311536">
        <w:t>M</w:t>
      </w:r>
      <w:r>
        <w:t>me WADJI</w:t>
      </w:r>
      <w:r w:rsidR="00311536">
        <w:t>.</w:t>
      </w:r>
    </w:p>
    <w:p w14:paraId="2E2E0406" w14:textId="5B29B9B8" w:rsidR="00311536" w:rsidRDefault="00311536" w:rsidP="001F0A0B">
      <w:pPr>
        <w:jc w:val="both"/>
      </w:pPr>
      <w:r>
        <w:t xml:space="preserve">Mme WADJI est revenue sur tout le </w:t>
      </w:r>
      <w:r w:rsidR="00F764A5">
        <w:t>processus</w:t>
      </w:r>
      <w:r>
        <w:t xml:space="preserve"> en rappelant que c’est l’A.A. S qui avait pris l’initiative de la dénonciation depuis 2020.</w:t>
      </w:r>
    </w:p>
    <w:p w14:paraId="06821AA6" w14:textId="0F4C0893" w:rsidR="00311536" w:rsidRDefault="00311536" w:rsidP="001F0A0B">
      <w:pPr>
        <w:jc w:val="both"/>
      </w:pPr>
      <w:r>
        <w:t>Le syndicat ayant constaté une grande lenteur dans leur démarche, s’est résolu à prendre le processus en main. Les principales étapes franchis ont été évoquées dans le document du SG.</w:t>
      </w:r>
    </w:p>
    <w:p w14:paraId="3B80F4B9" w14:textId="5B016233" w:rsidR="00311536" w:rsidRDefault="00311536" w:rsidP="001F0A0B">
      <w:pPr>
        <w:jc w:val="both"/>
      </w:pPr>
      <w:r>
        <w:t xml:space="preserve">Le syndicat a du mal </w:t>
      </w:r>
      <w:r w:rsidR="00152153">
        <w:t>à</w:t>
      </w:r>
      <w:r>
        <w:t xml:space="preserve"> comprendre la disparition du </w:t>
      </w:r>
      <w:r w:rsidR="00152153">
        <w:t>patronat après</w:t>
      </w:r>
      <w:r w:rsidR="00F764A5">
        <w:t xml:space="preserve"> la</w:t>
      </w:r>
      <w:r>
        <w:t xml:space="preserve"> clôture de</w:t>
      </w:r>
      <w:r w:rsidR="00152153">
        <w:t>s sessions de négociations. Elle rendu la parole à la présidente.</w:t>
      </w:r>
    </w:p>
    <w:p w14:paraId="3D770411" w14:textId="3AD1202C" w:rsidR="00152153" w:rsidRDefault="00152153" w:rsidP="001F0A0B">
      <w:pPr>
        <w:jc w:val="both"/>
      </w:pPr>
      <w:r>
        <w:t>Mme TOURE s’est tout d’abord excusée du retard de</w:t>
      </w:r>
      <w:r w:rsidR="00006BFB">
        <w:t xml:space="preserve"> la</w:t>
      </w:r>
      <w:r>
        <w:t xml:space="preserve"> répon</w:t>
      </w:r>
      <w:r w:rsidR="00006BFB">
        <w:t>s</w:t>
      </w:r>
      <w:r>
        <w:t>e à la demande de RV essentiellement dû à leur emploi du temps chargé.</w:t>
      </w:r>
    </w:p>
    <w:p w14:paraId="56A8C298" w14:textId="240F2C25" w:rsidR="00152153" w:rsidRDefault="00152153" w:rsidP="001F0A0B">
      <w:pPr>
        <w:jc w:val="both"/>
      </w:pPr>
      <w:r>
        <w:t xml:space="preserve">Elle a tenu à préciser que </w:t>
      </w:r>
      <w:r w:rsidR="0074147A">
        <w:t>l’A.A. S</w:t>
      </w:r>
      <w:r>
        <w:t xml:space="preserve"> est tenue des respecter les décisions prises lors de </w:t>
      </w:r>
      <w:r w:rsidR="00047115">
        <w:t>l’assemblée générale qui est l’instance de décisions.</w:t>
      </w:r>
    </w:p>
    <w:p w14:paraId="51F7AC70" w14:textId="77777777" w:rsidR="00D05F97" w:rsidRDefault="00D05F97" w:rsidP="001F0A0B">
      <w:pPr>
        <w:jc w:val="both"/>
      </w:pPr>
      <w:r>
        <w:t>La présidente Mme TOURE nous a informé</w:t>
      </w:r>
      <w:r w:rsidR="00047115">
        <w:t xml:space="preserve"> </w:t>
      </w:r>
      <w:r>
        <w:t>que lors de la</w:t>
      </w:r>
      <w:r w:rsidR="00047115">
        <w:t xml:space="preserve"> réunion du bureau de </w:t>
      </w:r>
      <w:r w:rsidR="0074147A">
        <w:t>l’A.S. S</w:t>
      </w:r>
      <w:r w:rsidR="00047115">
        <w:t xml:space="preserve"> qui </w:t>
      </w:r>
      <w:r w:rsidR="00D81DFB">
        <w:t xml:space="preserve">s’est tenue </w:t>
      </w:r>
      <w:r w:rsidR="00D81DFB" w:rsidRPr="00596F0B">
        <w:rPr>
          <w:b/>
          <w:bCs/>
        </w:rPr>
        <w:t>le 30 janvier 2024</w:t>
      </w:r>
      <w:r w:rsidR="00D81DFB">
        <w:t xml:space="preserve">, il a été retenu que le syndicat (SNECEA) et </w:t>
      </w:r>
      <w:r w:rsidR="0074147A">
        <w:t>l’A.S. S</w:t>
      </w:r>
      <w:r w:rsidR="00D81DFB">
        <w:t xml:space="preserve"> </w:t>
      </w:r>
      <w:r w:rsidR="00D81DFB" w:rsidRPr="00596F0B">
        <w:rPr>
          <w:b/>
          <w:bCs/>
        </w:rPr>
        <w:t>ne sont pas arrivés à s’entendre sur certains points</w:t>
      </w:r>
      <w:r w:rsidR="00D81DFB">
        <w:t xml:space="preserve">. </w:t>
      </w:r>
    </w:p>
    <w:p w14:paraId="43ADF264" w14:textId="78BA499D" w:rsidR="00047115" w:rsidRDefault="00D81DFB" w:rsidP="001F0A0B">
      <w:pPr>
        <w:jc w:val="both"/>
      </w:pPr>
      <w:r>
        <w:t>La présidente propose de tenir une</w:t>
      </w:r>
      <w:r w:rsidR="0074147A">
        <w:t xml:space="preserve"> autre</w:t>
      </w:r>
      <w:r>
        <w:t xml:space="preserve"> réunion</w:t>
      </w:r>
      <w:r w:rsidR="00D05F97">
        <w:t xml:space="preserve"> pour débattre exclusivement de la convention</w:t>
      </w:r>
      <w:r w:rsidR="0074147A">
        <w:t>, elle s’est tenue</w:t>
      </w:r>
      <w:r>
        <w:t xml:space="preserve"> </w:t>
      </w:r>
      <w:r w:rsidRPr="00596F0B">
        <w:rPr>
          <w:b/>
          <w:bCs/>
        </w:rPr>
        <w:t>le 29 février 2024</w:t>
      </w:r>
      <w:r>
        <w:t xml:space="preserve"> avec tous les directeurs de</w:t>
      </w:r>
      <w:r w:rsidR="00D05F97">
        <w:t>s</w:t>
      </w:r>
      <w:r>
        <w:t xml:space="preserve"> sociétés d’assurance membres </w:t>
      </w:r>
      <w:r w:rsidR="004B7351">
        <w:t>de</w:t>
      </w:r>
      <w:r>
        <w:t xml:space="preserve"> l’A.A.S.</w:t>
      </w:r>
    </w:p>
    <w:p w14:paraId="268EBDE2" w14:textId="7D8F94DB" w:rsidR="004B7351" w:rsidRDefault="004B7351" w:rsidP="001F0A0B">
      <w:pPr>
        <w:jc w:val="both"/>
      </w:pPr>
      <w:r>
        <w:t>Lors de l</w:t>
      </w:r>
      <w:r w:rsidR="00D05F97">
        <w:t>eur</w:t>
      </w:r>
      <w:r>
        <w:t xml:space="preserve"> réunion, la présidente informe les directeurs généraux qu’une commission mixte a été mis en place par arrêté Ministériel. </w:t>
      </w:r>
    </w:p>
    <w:p w14:paraId="3F6DF5F6" w14:textId="1BA71858" w:rsidR="004B7351" w:rsidRDefault="004B7351" w:rsidP="001F0A0B">
      <w:pPr>
        <w:jc w:val="both"/>
      </w:pPr>
      <w:r>
        <w:t>Elle attire l’attention des directeurs sur les 13 articles qui avaient une incidence financière. Elle invite à prendre une décision sur les 13 articles afin de la validée à l’assemblée générale</w:t>
      </w:r>
      <w:r w:rsidR="00596F0B">
        <w:t xml:space="preserve"> prévue le</w:t>
      </w:r>
      <w:r>
        <w:t xml:space="preserve"> 07 mars 2024.  </w:t>
      </w:r>
    </w:p>
    <w:p w14:paraId="46D92DCF" w14:textId="07AC14AD" w:rsidR="00596F0B" w:rsidRDefault="00596F0B" w:rsidP="001F0A0B">
      <w:pPr>
        <w:jc w:val="both"/>
      </w:pPr>
      <w:r>
        <w:lastRenderedPageBreak/>
        <w:t>Après son exposé, elle donna la parole au directeur exécutif pour lire les contre-propositions apportées à la convention par l’A.A.S.</w:t>
      </w:r>
    </w:p>
    <w:p w14:paraId="698199CA" w14:textId="029A41F1" w:rsidR="00596F0B" w:rsidRDefault="00596F0B" w:rsidP="001F0A0B">
      <w:pPr>
        <w:jc w:val="both"/>
      </w:pPr>
      <w:r>
        <w:t>Le directeur exécutif qui a été membre du comité mixte paritaire pri</w:t>
      </w:r>
      <w:r w:rsidR="00006BFB">
        <w:t>t</w:t>
      </w:r>
      <w:r>
        <w:t xml:space="preserve"> la parole et </w:t>
      </w:r>
      <w:r w:rsidR="00006BFB">
        <w:t>a lu</w:t>
      </w:r>
      <w:r>
        <w:t xml:space="preserve"> le document évoqué par la présidente. </w:t>
      </w:r>
    </w:p>
    <w:p w14:paraId="29527E79" w14:textId="1E357413" w:rsidR="00596F0B" w:rsidRDefault="00596F0B" w:rsidP="001F0A0B">
      <w:pPr>
        <w:jc w:val="both"/>
      </w:pPr>
      <w:r>
        <w:t xml:space="preserve">Après la lecture, la présidente demanda si cela convenait au </w:t>
      </w:r>
      <w:r w:rsidR="00F764A5">
        <w:t>syndicat, nous</w:t>
      </w:r>
      <w:r>
        <w:t xml:space="preserve"> pouvons arrêter la date de signature.</w:t>
      </w:r>
    </w:p>
    <w:p w14:paraId="16D759E4" w14:textId="1329F31C" w:rsidR="00596F0B" w:rsidRDefault="00596F0B" w:rsidP="001F0A0B">
      <w:pPr>
        <w:jc w:val="both"/>
      </w:pPr>
      <w:r>
        <w:t>Elle donna la parole au S.G qui demande que le document lu</w:t>
      </w:r>
      <w:r w:rsidR="00997D0A">
        <w:t xml:space="preserve"> par l’A.A. S</w:t>
      </w:r>
      <w:r>
        <w:t>, soit transmis de manière officielle</w:t>
      </w:r>
      <w:r w:rsidR="00997D0A">
        <w:t xml:space="preserve"> au syndicat</w:t>
      </w:r>
      <w:r>
        <w:t>.</w:t>
      </w:r>
    </w:p>
    <w:p w14:paraId="008B1D37" w14:textId="4A24F49C" w:rsidR="00AC580D" w:rsidRDefault="00596F0B" w:rsidP="001F0A0B">
      <w:pPr>
        <w:jc w:val="both"/>
      </w:pPr>
      <w:r>
        <w:t>La S</w:t>
      </w:r>
      <w:r w:rsidR="00F764A5">
        <w:t>.</w:t>
      </w:r>
      <w:r>
        <w:t>G informe qu</w:t>
      </w:r>
      <w:r w:rsidR="00F764A5">
        <w:t>e</w:t>
      </w:r>
      <w:r w:rsidR="00AC580D">
        <w:t xml:space="preserve"> une fois la contre -proposition reçue, </w:t>
      </w:r>
      <w:r w:rsidR="00F764A5">
        <w:t xml:space="preserve">le syndicat </w:t>
      </w:r>
      <w:r w:rsidR="00AC580D">
        <w:t>retournera à la</w:t>
      </w:r>
      <w:r>
        <w:t xml:space="preserve"> base</w:t>
      </w:r>
      <w:r w:rsidR="00AC580D">
        <w:t xml:space="preserve"> pour informer et recueillir leur opinion. </w:t>
      </w:r>
      <w:r w:rsidR="00997D0A">
        <w:t>Elle termine en précisant que n</w:t>
      </w:r>
      <w:r w:rsidR="00AC580D">
        <w:t>ous ne sommes</w:t>
      </w:r>
      <w:r w:rsidR="00F764A5">
        <w:t xml:space="preserve"> pas</w:t>
      </w:r>
      <w:r w:rsidR="00AC580D">
        <w:t xml:space="preserve"> venus pour prendre des décisions.</w:t>
      </w:r>
    </w:p>
    <w:p w14:paraId="1EB23DFC" w14:textId="5166522B" w:rsidR="00AC580D" w:rsidRDefault="00AC580D" w:rsidP="001F0A0B">
      <w:pPr>
        <w:jc w:val="both"/>
      </w:pPr>
      <w:r>
        <w:t>La présidente accepte et s’engage à envoyer la contre-proposition dans les meilleurs délais.</w:t>
      </w:r>
    </w:p>
    <w:p w14:paraId="71091E56" w14:textId="77241594" w:rsidR="00AC580D" w:rsidRDefault="00AC580D" w:rsidP="001F0A0B">
      <w:pPr>
        <w:jc w:val="both"/>
      </w:pPr>
      <w:r>
        <w:t>Mme WANE a informé l’A.A. S de la création du site Web du SNECEA</w:t>
      </w:r>
      <w:r w:rsidR="00B37FA3">
        <w:t>. Elle</w:t>
      </w:r>
      <w:r>
        <w:t xml:space="preserve"> a demandé de mettre à notre disposition toute documentation utile que </w:t>
      </w:r>
      <w:r w:rsidR="00B37FA3">
        <w:t>l’A.A. S</w:t>
      </w:r>
      <w:r>
        <w:t xml:space="preserve"> </w:t>
      </w:r>
      <w:r w:rsidR="00B37FA3">
        <w:t>pouvait avoir par devers elle.</w:t>
      </w:r>
    </w:p>
    <w:p w14:paraId="60303168" w14:textId="72E06CAD" w:rsidR="00AC580D" w:rsidRDefault="00AC580D" w:rsidP="001F0A0B">
      <w:pPr>
        <w:jc w:val="both"/>
      </w:pPr>
      <w:r>
        <w:t>La présidente</w:t>
      </w:r>
      <w:r w:rsidR="00B37FA3">
        <w:t xml:space="preserve"> Mme TOURE</w:t>
      </w:r>
      <w:r>
        <w:t xml:space="preserve"> a demandé que l’A.A. S soit saisi</w:t>
      </w:r>
      <w:r w:rsidR="00006BFB">
        <w:t>e</w:t>
      </w:r>
      <w:r>
        <w:t xml:space="preserve"> de manière officielle.</w:t>
      </w:r>
    </w:p>
    <w:p w14:paraId="6E967362" w14:textId="328BC06B" w:rsidR="00AC580D" w:rsidRDefault="00AC580D" w:rsidP="001F0A0B">
      <w:pPr>
        <w:jc w:val="both"/>
      </w:pPr>
      <w:r>
        <w:t xml:space="preserve"> Tous les point à l’ordre du jour étant épuisés, la séance </w:t>
      </w:r>
      <w:r w:rsidR="00006BFB">
        <w:t>a</w:t>
      </w:r>
      <w:r>
        <w:t xml:space="preserve"> pris fin </w:t>
      </w:r>
      <w:r w:rsidR="00B37FA3">
        <w:t>à 17h10mn.</w:t>
      </w:r>
      <w:r>
        <w:t xml:space="preserve"> </w:t>
      </w:r>
    </w:p>
    <w:p w14:paraId="276B7EF4" w14:textId="77777777" w:rsidR="00AC580D" w:rsidRDefault="00AC580D" w:rsidP="001F0A0B">
      <w:pPr>
        <w:jc w:val="both"/>
      </w:pPr>
    </w:p>
    <w:p w14:paraId="4DE72AEA" w14:textId="06F6006E" w:rsidR="00596F0B" w:rsidRDefault="00596F0B" w:rsidP="001F0A0B">
      <w:pPr>
        <w:jc w:val="both"/>
      </w:pPr>
    </w:p>
    <w:p w14:paraId="47EB4C35" w14:textId="4C2E1BE1" w:rsidR="00596F0B" w:rsidRDefault="00596F0B" w:rsidP="001F0A0B">
      <w:pPr>
        <w:jc w:val="both"/>
      </w:pPr>
    </w:p>
    <w:p w14:paraId="30EF13C2" w14:textId="77777777" w:rsidR="00596F0B" w:rsidRDefault="00596F0B" w:rsidP="001F0A0B">
      <w:pPr>
        <w:jc w:val="both"/>
      </w:pPr>
    </w:p>
    <w:p w14:paraId="0BEA0168" w14:textId="6095A7A7" w:rsidR="0085648E" w:rsidRPr="00EA0579" w:rsidRDefault="00997D0A" w:rsidP="006B7AF3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L</w:t>
      </w:r>
      <w:r w:rsidR="006B7AF3" w:rsidRPr="00EA0579">
        <w:rPr>
          <w:b/>
          <w:bCs/>
          <w:u w:val="single"/>
        </w:rPr>
        <w:t xml:space="preserve">e Secrétaire </w:t>
      </w:r>
      <w:r>
        <w:rPr>
          <w:b/>
          <w:bCs/>
          <w:u w:val="single"/>
        </w:rPr>
        <w:t>chargé de l’Administration</w:t>
      </w:r>
    </w:p>
    <w:p w14:paraId="53DF515D" w14:textId="59A74D20" w:rsidR="008C21E4" w:rsidRDefault="00997D0A" w:rsidP="00997D0A">
      <w:pPr>
        <w:tabs>
          <w:tab w:val="left" w:pos="7050"/>
        </w:tabs>
        <w:jc w:val="center"/>
      </w:pPr>
      <w:r>
        <w:t xml:space="preserve">                                                                                                   </w:t>
      </w:r>
      <w:r w:rsidR="000758E0">
        <w:t>ASSANE NIANG</w:t>
      </w:r>
    </w:p>
    <w:sectPr w:rsidR="008C2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604"/>
    <w:multiLevelType w:val="hybridMultilevel"/>
    <w:tmpl w:val="089A412E"/>
    <w:lvl w:ilvl="0" w:tplc="B4D4A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93E9F"/>
    <w:multiLevelType w:val="hybridMultilevel"/>
    <w:tmpl w:val="72E2C2F6"/>
    <w:lvl w:ilvl="0" w:tplc="7E946C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771468">
    <w:abstractNumId w:val="1"/>
  </w:num>
  <w:num w:numId="2" w16cid:durableId="2394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25"/>
    <w:rsid w:val="000066B6"/>
    <w:rsid w:val="00006BFB"/>
    <w:rsid w:val="00047115"/>
    <w:rsid w:val="000758E0"/>
    <w:rsid w:val="000C249C"/>
    <w:rsid w:val="000F384D"/>
    <w:rsid w:val="00100BAD"/>
    <w:rsid w:val="00147C29"/>
    <w:rsid w:val="00152153"/>
    <w:rsid w:val="001522A0"/>
    <w:rsid w:val="00180F12"/>
    <w:rsid w:val="001867A9"/>
    <w:rsid w:val="00190D24"/>
    <w:rsid w:val="00196DAE"/>
    <w:rsid w:val="001C24A2"/>
    <w:rsid w:val="001C285E"/>
    <w:rsid w:val="001F0A0B"/>
    <w:rsid w:val="00210858"/>
    <w:rsid w:val="00224AAF"/>
    <w:rsid w:val="00226317"/>
    <w:rsid w:val="00295033"/>
    <w:rsid w:val="00304375"/>
    <w:rsid w:val="00311536"/>
    <w:rsid w:val="00316718"/>
    <w:rsid w:val="003311C0"/>
    <w:rsid w:val="003377DB"/>
    <w:rsid w:val="0035126D"/>
    <w:rsid w:val="003C2BBD"/>
    <w:rsid w:val="003D57D5"/>
    <w:rsid w:val="00417261"/>
    <w:rsid w:val="00444C24"/>
    <w:rsid w:val="004925D5"/>
    <w:rsid w:val="004B7351"/>
    <w:rsid w:val="004C2599"/>
    <w:rsid w:val="004D36EF"/>
    <w:rsid w:val="004F3602"/>
    <w:rsid w:val="005001B7"/>
    <w:rsid w:val="00501F57"/>
    <w:rsid w:val="005201B2"/>
    <w:rsid w:val="00523DA5"/>
    <w:rsid w:val="00552DE4"/>
    <w:rsid w:val="00596F0B"/>
    <w:rsid w:val="00622037"/>
    <w:rsid w:val="00680FF5"/>
    <w:rsid w:val="00692835"/>
    <w:rsid w:val="006B7AF3"/>
    <w:rsid w:val="0074147A"/>
    <w:rsid w:val="007D1775"/>
    <w:rsid w:val="0085648E"/>
    <w:rsid w:val="00876091"/>
    <w:rsid w:val="008B79B8"/>
    <w:rsid w:val="008C21E4"/>
    <w:rsid w:val="008F38CD"/>
    <w:rsid w:val="00997D0A"/>
    <w:rsid w:val="009A59BB"/>
    <w:rsid w:val="009D1DB1"/>
    <w:rsid w:val="009F1922"/>
    <w:rsid w:val="009F46F0"/>
    <w:rsid w:val="00A349BD"/>
    <w:rsid w:val="00A72FE9"/>
    <w:rsid w:val="00A816D4"/>
    <w:rsid w:val="00A913C4"/>
    <w:rsid w:val="00AA3D94"/>
    <w:rsid w:val="00AC580D"/>
    <w:rsid w:val="00AF48B3"/>
    <w:rsid w:val="00B11E4D"/>
    <w:rsid w:val="00B21825"/>
    <w:rsid w:val="00B37FA3"/>
    <w:rsid w:val="00BB419B"/>
    <w:rsid w:val="00BC5F80"/>
    <w:rsid w:val="00BF71BD"/>
    <w:rsid w:val="00C37A1F"/>
    <w:rsid w:val="00C5366D"/>
    <w:rsid w:val="00C71450"/>
    <w:rsid w:val="00D05F97"/>
    <w:rsid w:val="00D118DB"/>
    <w:rsid w:val="00D37FAE"/>
    <w:rsid w:val="00D51AB3"/>
    <w:rsid w:val="00D67CC0"/>
    <w:rsid w:val="00D81DFB"/>
    <w:rsid w:val="00DB1BB1"/>
    <w:rsid w:val="00DE4C64"/>
    <w:rsid w:val="00E10A4F"/>
    <w:rsid w:val="00E64198"/>
    <w:rsid w:val="00E82E13"/>
    <w:rsid w:val="00EA0579"/>
    <w:rsid w:val="00F35FDC"/>
    <w:rsid w:val="00F55031"/>
    <w:rsid w:val="00F6266A"/>
    <w:rsid w:val="00F72FB5"/>
    <w:rsid w:val="00F764A5"/>
    <w:rsid w:val="00FA3BDB"/>
    <w:rsid w:val="00FA6777"/>
    <w:rsid w:val="00FB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DAA3"/>
  <w15:chartTrackingRefBased/>
  <w15:docId w15:val="{5275F725-1E3E-4A11-B466-DEBB851F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1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1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18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1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18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1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1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1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1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1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1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18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182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182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18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18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18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182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1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1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1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1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1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18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18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182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1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182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1825"/>
    <w:rPr>
      <w:b/>
      <w:bCs/>
      <w:smallCaps/>
      <w:color w:val="2F5496" w:themeColor="accent1" w:themeShade="BF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6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 DIALLO</dc:creator>
  <cp:keywords/>
  <dc:description/>
  <cp:lastModifiedBy>user</cp:lastModifiedBy>
  <cp:revision>2</cp:revision>
  <cp:lastPrinted>2024-10-16T11:06:00Z</cp:lastPrinted>
  <dcterms:created xsi:type="dcterms:W3CDTF">2024-10-16T09:37:00Z</dcterms:created>
  <dcterms:modified xsi:type="dcterms:W3CDTF">2024-10-16T09:37:00Z</dcterms:modified>
</cp:coreProperties>
</file>